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100"/>
        </w:rPr>
      </w:pPr>
      <w:r>
        <w:rPr>
          <w:rFonts w:hint="eastAsia" w:ascii="宋体" w:hAnsi="宋体" w:eastAsia="宋体"/>
          <w:b/>
          <w:bCs/>
          <w:color w:val="FF0000"/>
          <w:spacing w:val="5"/>
          <w:w w:val="55"/>
          <w:kern w:val="0"/>
          <w:sz w:val="100"/>
        </w:rPr>
        <w:t>苏州市安全生产委员会办公室文</w:t>
      </w:r>
      <w:r>
        <w:rPr>
          <w:rFonts w:hint="eastAsia" w:ascii="宋体" w:hAnsi="宋体" w:eastAsia="宋体"/>
          <w:b/>
          <w:bCs/>
          <w:color w:val="FF0000"/>
          <w:w w:val="55"/>
          <w:kern w:val="0"/>
          <w:sz w:val="100"/>
        </w:rPr>
        <w:t>件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苏安办〔2022〕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93</w:t>
      </w:r>
      <w:r>
        <w:rPr>
          <w:rFonts w:hint="default" w:ascii="Times New Roman" w:hAnsi="Times New Roman" w:eastAsia="仿宋_GB2312" w:cs="Times New Roman"/>
          <w:szCs w:val="32"/>
        </w:rPr>
        <w:t>号</w:t>
      </w:r>
    </w:p>
    <w:p>
      <w:pPr>
        <w:spacing w:line="4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line id="_x0000_s1026" o:spid="_x0000_s1026" o:spt="20" style="position:absolute;left:0pt;margin-left:9.85pt;margin-top:19.8pt;height:0pt;width:422.15pt;z-index:251673600;mso-width-relative:page;mso-height-relative:page;" stroked="t" coordsize="21600,21600" o:gfxdata="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39sT9YAAAAKAQAADwAAAAAA&#10;AAABACAAAAAiAAAAZHJzL2Rvd25yZXYueG1sUEsBAhQAFAAAAAgAh07iQBEsbHDcAQAAlwMAAA4A&#10;AAAAAAAAAQAgAAAAJQEAAGRycy9lMm9Eb2MueG1sUEsFBgAAAAAGAAYAWQEAAHMFAAAAAA==&#10;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spacing w:line="700" w:lineRule="exact"/>
        <w:rPr>
          <w:rFonts w:hint="default" w:ascii="Times New Roman" w:hAnsi="Times New Roman" w:cs="Times New Roman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关于推荐工矿商贸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安全生产专业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委员会专家的通知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各市（区）安委办：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进一步加强全市工矿商贸领域安全生产工作，市安委办拟对工矿商贸安全生产专业委员会专家库进行调整补充，请各地按照《关于印发《苏州市安全生产专家管理办法》的通知》（苏安办〔2021〕29号）文件要求，结合专家应具备的基本条件（附件1），组织推荐安全评价机构、安全生产技术服务机构、安全培训机构、工矿商贸领域企业、大专院校及科研机构等专业技术人员参加遴选，并于7月22日前上报专家推荐表，专家库名单按规定流程审核通过后将统一向社会公示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附件：1.专家应具备的基本条件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2.专家推荐表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（此页无正文）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default" w:ascii="Times New Roman" w:hAnsi="Times New Roman" w:eastAsia="仿宋_GB2312" w:cs="Times New Roman"/>
          <w:kern w:val="0"/>
        </w:rPr>
      </w:pPr>
      <w:r>
        <w:rPr>
          <w:rFonts w:hint="default" w:ascii="Times New Roman" w:hAnsi="Times New Roman" w:eastAsia="仿宋_GB2312" w:cs="Times New Roman"/>
          <w:kern w:val="0"/>
        </w:rPr>
        <w:t>苏州市安全生产委员会办公室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eastAsia="仿宋_GB2312" w:cs="Times New Roman"/>
          <w:kern w:val="0"/>
        </w:rPr>
        <w:t>2022年</w:t>
      </w:r>
      <w:r>
        <w:rPr>
          <w:rFonts w:hint="default" w:ascii="Times New Roman" w:hAnsi="Times New Roman" w:eastAsia="仿宋_GB2312" w:cs="Times New Roman"/>
          <w:kern w:val="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</w:rPr>
        <w:t>月</w:t>
      </w:r>
      <w:r>
        <w:rPr>
          <w:rFonts w:hint="default" w:ascii="Times New Roman" w:hAnsi="Times New Roman" w:eastAsia="仿宋_GB2312" w:cs="Times New Roman"/>
          <w:kern w:val="0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kern w:val="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</w:rPr>
      </w:pPr>
      <w:r>
        <w:rPr>
          <w:rFonts w:hint="default" w:ascii="Times New Roman" w:hAnsi="Times New Roman" w:eastAsia="仿宋_GB2312" w:cs="Times New Roman"/>
          <w:kern w:val="0"/>
        </w:rPr>
        <w:t>（此件</w:t>
      </w:r>
      <w:r>
        <w:rPr>
          <w:rFonts w:hint="default" w:ascii="Times New Roman" w:hAnsi="Times New Roman" w:eastAsia="仿宋_GB2312" w:cs="Times New Roman"/>
          <w:kern w:val="0"/>
          <w:lang w:eastAsia="zh-CN"/>
        </w:rPr>
        <w:t>主动</w:t>
      </w:r>
      <w:r>
        <w:rPr>
          <w:rFonts w:hint="default" w:ascii="Times New Roman" w:hAnsi="Times New Roman" w:eastAsia="仿宋_GB2312" w:cs="Times New Roman"/>
          <w:kern w:val="0"/>
        </w:rPr>
        <w:t>公开）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专家应具备的基本条件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热爱安全生产事业，政治立场坚定，坚持原则，作风正派，办事公正，具有良好的职业道德。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熟悉安全生产方针政策、法律法规和有关技术标准规范，具有较高的理论政策水平和专业能力，了解本学科、本专业领域的国内外科技发展动态。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原则上取得本科及以上学历，具有中级以上专业技术职称或注册安全工程师、安全评价师资格，且从事安全生产管理或相关专业技术工作5年以上，或工作经验丰富，在本行业和领域内具有较高学（技）术知名度的专业人员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身体健康，年龄一般不超过55周岁，胜任并愿意承担安全生产专家工作。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五、法律、法规和规章等规定的其他条件。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41" w:right="1474" w:bottom="1985" w:left="1588" w:header="851" w:footer="1701" w:gutter="0"/>
          <w:pgNumType w:fmt="numberInDash"/>
          <w:cols w:space="720" w:num="1"/>
          <w:docGrid w:type="line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专家推荐表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44"/>
          <w:szCs w:val="44"/>
          <w:lang w:val="en-US" w:eastAsia="zh-CN"/>
        </w:rPr>
      </w:pPr>
    </w:p>
    <w:tbl>
      <w:tblPr>
        <w:tblStyle w:val="12"/>
        <w:tblW w:w="0" w:type="auto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972"/>
        <w:gridCol w:w="727"/>
        <w:gridCol w:w="760"/>
        <w:gridCol w:w="910"/>
        <w:gridCol w:w="925"/>
        <w:gridCol w:w="838"/>
        <w:gridCol w:w="862"/>
        <w:gridCol w:w="838"/>
        <w:gridCol w:w="787"/>
        <w:gridCol w:w="738"/>
        <w:gridCol w:w="775"/>
        <w:gridCol w:w="1912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毕业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擅长领域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从事安全生产管理或相关专业技术工作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  <w:sectPr>
          <w:pgSz w:w="16838" w:h="11906" w:orient="landscape"/>
          <w:pgMar w:top="1588" w:right="2041" w:bottom="1474" w:left="1985" w:header="851" w:footer="1701" w:gutter="0"/>
          <w:pgNumType w:fmt="numberInDash"/>
          <w:cols w:space="720" w:num="1"/>
          <w:docGrid w:type="lines" w:linePitch="579" w:charSpace="-849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Lines="80"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280" w:firstLineChars="100"/>
        <w:rPr>
          <w:rFonts w:ascii="仿宋" w:hAnsi="仿宋"/>
          <w:position w:val="6"/>
        </w:rPr>
      </w:pPr>
      <w:r>
        <w:rPr>
          <w:rFonts w:hint="default" w:ascii="Times New Roman" w:hAnsi="Times New Roman" w:cs="Times New Roman"/>
          <w:position w:val="6"/>
          <w:sz w:val="28"/>
          <w:szCs w:val="28"/>
        </w:rPr>
        <w:pict>
          <v:line id="_x0000_s1039" o:spid="_x0000_s1039" o:spt="20" style="position:absolute;left:0pt;margin-left:0pt;margin-top:26.2pt;height:0pt;width:440.45pt;z-index:251670528;mso-width-relative:page;mso-height-relative:page;" coordsize="21600,21600" o:gfxdata="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0+1OfVAAAABwEAAA8AAAAA&#10;AAAAAQAgAAAAIgAAAGRycy9kb3ducmV2LnhtbFBLAQIUABQAAAAIAIdO4kD0l/+Q3gEAAKUDAAAO&#10;AAAAAAAAAAEAIAAAACQBAABkcnMvZTJvRG9jLnhtbFBLBQYAAAAABgAGAFkBAAB0BQAAAAA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position w:val="6"/>
          <w:sz w:val="28"/>
          <w:szCs w:val="28"/>
        </w:rPr>
        <w:pict>
          <v:line id="_x0000_s1040" o:spid="_x0000_s1040" o:spt="20" style="position:absolute;left:0pt;margin-left:0pt;margin-top:0pt;height:0pt;width:440.45pt;z-index:251671552;mso-width-relative:page;mso-height-relative:page;" coordsize="21600,21600" o:gfxdata="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3cRj0gAAAAIBAAAPAAAAAAAA&#10;AAEAIAAAACIAAABkcnMvZG93bnJldi54bWxQSwECFAAUAAAACACHTuJAubo01t8BAAClAwAADgAA&#10;AAAAAAABACAAAAAhAQAAZHJzL2Uyb0RvYy54bWxQSwUGAAAAAAYABgBZAQAAcgUAAAAA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position w:val="6"/>
          <w:sz w:val="28"/>
          <w:szCs w:val="28"/>
        </w:rPr>
        <w:t>苏州市安全生产委员会办公室             2022年</w:t>
      </w:r>
      <w:r>
        <w:rPr>
          <w:rFonts w:hint="default" w:ascii="Times New Roman" w:hAnsi="Times New Roman" w:cs="Times New Roman"/>
          <w:position w:val="6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/>
          <w:position w:val="6"/>
          <w:sz w:val="28"/>
          <w:szCs w:val="28"/>
        </w:rPr>
        <w:t>月</w:t>
      </w:r>
      <w:r>
        <w:rPr>
          <w:rFonts w:hint="default" w:ascii="Times New Roman" w:hAnsi="Times New Roman" w:cs="Times New Roman"/>
          <w:position w:val="6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cs="Times New Roman"/>
          <w:position w:val="6"/>
          <w:sz w:val="28"/>
          <w:szCs w:val="28"/>
        </w:rPr>
        <w:t>日印发</w:t>
      </w:r>
      <w:r>
        <w:rPr>
          <w:rFonts w:ascii="仿宋" w:hAnsi="仿宋"/>
          <w:position w:val="6"/>
          <w:sz w:val="28"/>
          <w:szCs w:val="28"/>
        </w:rPr>
        <w:pict>
          <v:line id="_x0000_s1038" o:spid="_x0000_s1038" o:spt="20" style="position:absolute;left:0pt;margin-left:12pt;margin-top:367.65pt;height:0pt;width:430.85pt;z-index:251669504;mso-width-relative:page;mso-height-relative:page;" stroked="t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OMKtbYAAAACgEAAA8A&#10;AAAAAAAAAQAgAAAAIgAAAGRycy9kb3ducmV2LnhtbFBLAQIUABQAAAAIAIdO4kD54sRu3gEAAKQD&#10;AAAOAAAAAAAAAAEAIAAAACcBAABkcnMvZTJvRG9jLnhtbFBLBQYAAAAABgAGAFkBAAB3BQAAAAA=&#10;">
            <v:path arrowok="t"/>
            <v:fill focussize="0,0"/>
            <v:stroke color="#FFFFFF"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7" o:spid="_x0000_s1037" o:spt="20" style="position:absolute;left:0pt;margin-left:12pt;margin-top:367.65pt;height:0pt;width:430.85pt;z-index:251668480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q1tgAAAAKAQAA&#10;DwAAAAAAAAABACAAAAAiAAAAZHJzL2Rvd25yZXYueG1sUEsBAhQAFAAAAAgAh07iQEm5AFLgAQAA&#10;pAMAAA4AAAAAAAAAAQAgAAAAJwEAAGRycy9lMm9Eb2MueG1sUEsFBgAAAAAGAAYAWQEAAHkFAAAA&#10;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6" o:spid="_x0000_s1036" o:spt="20" style="position:absolute;left:0pt;margin-left:12pt;margin-top:367.65pt;height:0pt;width:430.85pt;z-index:251667456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wptDQd8BAACm&#10;AwAADgAAAAAAAAABACAAAAAnAQAAZHJzL2Uyb0RvYy54bWxQSwUGAAAAAAYABgBZAQAAe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5" o:spid="_x0000_s1035" o:spt="20" style="position:absolute;left:0pt;margin-left:12pt;margin-top:367.65pt;height:0pt;width:430.85pt;z-index:251666432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OYzVnd8BAACk&#10;AwAADgAAAAAAAAABACAAAAAnAQAAZHJzL2Uyb0RvYy54bWxQSwUGAAAAAAYABgBZAQAAe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4" o:spid="_x0000_s1034" o:spt="20" style="position:absolute;left:0pt;margin-left:12pt;margin-top:367.65pt;height:0pt;width:430.85pt;z-index:251665408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q1tgAAAAKAQAA&#10;DwAAAAAAAAABACAAAAAiAAAAZHJzL2Rvd25yZXYueG1sUEsBAhQAFAAAAAgAh07iQJa4Rj/gAQAA&#10;pAMAAA4AAAAAAAAAAQAgAAAAJwEAAGRycy9lMm9Eb2MueG1sUEsFBgAAAAAGAAYAWQEAAHkFAAAA&#10;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3" o:spid="_x0000_s1033" o:spt="20" style="position:absolute;left:0pt;margin-left:12pt;margin-top:367.65pt;height:0pt;width:430.85pt;z-index:251664384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tkJHj98BAACm&#10;AwAADgAAAAAAAAABACAAAAAnAQAAZHJzL2Uyb0RvYy54bWxQSwUGAAAAAAYABgBZAQAAe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2" o:spid="_x0000_s1032" o:spt="20" style="position:absolute;left:0pt;margin-left:12pt;margin-top:367.65pt;height:0pt;width:430.85pt;z-index:251663360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ay87Bt8BAACm&#10;AwAADgAAAAAAAAABACAAAAAnAQAAZHJzL2Uyb0RvYy54bWxQSwUGAAAAAAYABgBZAQAAe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1" o:spid="_x0000_s1031" o:spt="20" style="position:absolute;left:0pt;margin-left:12pt;margin-top:367.65pt;height:0pt;width:430.85pt;z-index:251662336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OMKtbYAAAACgEA&#10;AA8AAAAAAAAAAQAgAAAAIgAAAGRycy9kb3ducmV2LnhtbFBLAQIUABQAAAAIAIdO4kAf9j/I4QEA&#10;AKYDAAAOAAAAAAAAAAEAIAAAACcBAABkcnMvZTJvRG9jLnhtbFBLBQYAAAAABgAGAFkBAAB6BQAA&#10;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0" o:spid="_x0000_s1030" o:spt="20" style="position:absolute;left:0pt;margin-left:12pt;margin-top:367.65pt;height:0pt;width:430.85pt;z-index:251661312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OMKtbYAAAACgEA&#10;AA8AAAAAAAAAAQAgAAAAIgAAAGRycy9kb3ducmV2LnhtbFBLAQIUABQAAAAIAIdO4kCQ8rLP4QEA&#10;AKYDAAAOAAAAAAAAAAEAIAAAACcBAABkcnMvZTJvRG9jLnhtbFBLBQYAAAAABgAGAFkBAAB6BQAA&#10;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29" o:spid="_x0000_s1029" o:spt="20" style="position:absolute;left:0pt;margin-left:12pt;margin-top:367.65pt;height:0pt;width:430.85pt;z-index:251660288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5Cu2Ad8BAACm&#10;AwAADgAAAAAAAAABACAAAAAnAQAAZHJzL2Uyb0RvYy54bWxQSwUGAAAAAAYABgBZAQAAe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28" o:spid="_x0000_s1028" o:spt="20" style="position:absolute;left:0pt;margin-left:12pt;margin-top:367.65pt;height:0pt;width:430.85pt;z-index:251659264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OMKtbYAAAACgEA&#10;AA8AAAAAAAAAAQAgAAAAIgAAAGRycy9kb3ducmV2LnhtbFBLAQIUABQAAAAIAIdO4kA5RsqI4QEA&#10;AKYDAAAOAAAAAAAAAAEAIAAAACcBAABkcnMvZTJvRG9jLnhtbFBLBQYAAAAABgAGAFkBAAB6BQAA&#10;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27" o:spid="_x0000_s1027" o:spt="20" style="position:absolute;left:0pt;margin-left:12pt;margin-top:367.65pt;height:0pt;width:430.85pt;z-index:251658240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q1tgAAAAKAQAA&#10;DwAAAAAAAAABACAAAAAiAAAAZHJzL2Rvd25yZXYueG1sUEsBAhQAFAAAAAgAh07iQE2fzkbgAQAA&#10;pgMAAA4AAAAAAAAAAQAgAAAAJwEAAGRycy9lMm9Eb2MueG1sUEsFBgAAAAAGAAYAWQEAAHkFAAAA&#10;AA==&#10;">
            <v:path arrowok="t"/>
            <v:fill focussize="0,0"/>
            <v:stroke/>
            <v:imagedata o:title=""/>
            <o:lock v:ext="edit"/>
          </v:line>
        </w:pict>
      </w:r>
    </w:p>
    <w:sectPr>
      <w:pgSz w:w="11906" w:h="16838"/>
      <w:pgMar w:top="2041" w:right="1474" w:bottom="1985" w:left="1588" w:header="851" w:footer="1701" w:gutter="0"/>
      <w:pgNumType w:fmt="numberInDash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right="320" w:rightChars="100"/>
      <w:jc w:val="right"/>
      <w:rPr>
        <w:rFonts w:ascii="仿宋" w:hAnsi="仿宋"/>
      </w:rPr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wordWrap w:val="0"/>
                  <w:ind w:right="320" w:rightChars="100"/>
                  <w:jc w:val="right"/>
                  <w:rPr>
                    <w:rFonts w:ascii="仿宋" w:hAnsi="仿宋"/>
                    <w:sz w:val="28"/>
                    <w:szCs w:val="28"/>
                  </w:rPr>
                </w:pPr>
                <w:r>
                  <w:rPr>
                    <w:rFonts w:ascii="仿宋" w:hAnsi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hAnsi="仿宋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仿宋" w:hAnsi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/>
                    <w:sz w:val="28"/>
                    <w:szCs w:val="28"/>
                  </w:rPr>
                  <w:t>- 2 -</w:t>
                </w:r>
                <w:r>
                  <w:rPr>
                    <w:rFonts w:ascii="仿宋" w:hAnsi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9BCE59"/>
    <w:multiLevelType w:val="singleLevel"/>
    <w:tmpl w:val="DE9BCE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C0557D"/>
    <w:rsid w:val="00030E42"/>
    <w:rsid w:val="00092B8D"/>
    <w:rsid w:val="000E5217"/>
    <w:rsid w:val="00142531"/>
    <w:rsid w:val="00172AF4"/>
    <w:rsid w:val="001750AA"/>
    <w:rsid w:val="00181D50"/>
    <w:rsid w:val="001A6ED5"/>
    <w:rsid w:val="001C582E"/>
    <w:rsid w:val="001E7FF4"/>
    <w:rsid w:val="002277D0"/>
    <w:rsid w:val="00233BEC"/>
    <w:rsid w:val="00245652"/>
    <w:rsid w:val="00245736"/>
    <w:rsid w:val="00245FA0"/>
    <w:rsid w:val="002E063A"/>
    <w:rsid w:val="002E09A6"/>
    <w:rsid w:val="00322679"/>
    <w:rsid w:val="00332BA2"/>
    <w:rsid w:val="00343824"/>
    <w:rsid w:val="0038050F"/>
    <w:rsid w:val="003B5780"/>
    <w:rsid w:val="003E5C24"/>
    <w:rsid w:val="003F1143"/>
    <w:rsid w:val="00452B24"/>
    <w:rsid w:val="004613F5"/>
    <w:rsid w:val="00471A83"/>
    <w:rsid w:val="004B5964"/>
    <w:rsid w:val="0050780B"/>
    <w:rsid w:val="00546936"/>
    <w:rsid w:val="005621B3"/>
    <w:rsid w:val="00562FEC"/>
    <w:rsid w:val="005A1E3C"/>
    <w:rsid w:val="006529A5"/>
    <w:rsid w:val="00664B7A"/>
    <w:rsid w:val="006832DF"/>
    <w:rsid w:val="006B21E5"/>
    <w:rsid w:val="006B63AE"/>
    <w:rsid w:val="006C29F2"/>
    <w:rsid w:val="0070067E"/>
    <w:rsid w:val="00707FA1"/>
    <w:rsid w:val="00711CBA"/>
    <w:rsid w:val="00720895"/>
    <w:rsid w:val="00725073"/>
    <w:rsid w:val="00746034"/>
    <w:rsid w:val="0076228C"/>
    <w:rsid w:val="00792B50"/>
    <w:rsid w:val="007A7C9C"/>
    <w:rsid w:val="007D2E84"/>
    <w:rsid w:val="007D4193"/>
    <w:rsid w:val="007E659C"/>
    <w:rsid w:val="007F07A1"/>
    <w:rsid w:val="0080508A"/>
    <w:rsid w:val="008120B1"/>
    <w:rsid w:val="00814BC8"/>
    <w:rsid w:val="0082591B"/>
    <w:rsid w:val="00844E92"/>
    <w:rsid w:val="00854F9E"/>
    <w:rsid w:val="008C18F5"/>
    <w:rsid w:val="008E64AC"/>
    <w:rsid w:val="0093425F"/>
    <w:rsid w:val="00945AB8"/>
    <w:rsid w:val="009758F9"/>
    <w:rsid w:val="0099725F"/>
    <w:rsid w:val="009B0AEA"/>
    <w:rsid w:val="009B116D"/>
    <w:rsid w:val="009F6024"/>
    <w:rsid w:val="00A674C0"/>
    <w:rsid w:val="00AB0FB4"/>
    <w:rsid w:val="00AB1AB3"/>
    <w:rsid w:val="00AD0B65"/>
    <w:rsid w:val="00AE1874"/>
    <w:rsid w:val="00B137A1"/>
    <w:rsid w:val="00B34DA7"/>
    <w:rsid w:val="00B54CDF"/>
    <w:rsid w:val="00B8397A"/>
    <w:rsid w:val="00B9548D"/>
    <w:rsid w:val="00BD5406"/>
    <w:rsid w:val="00BE2CC9"/>
    <w:rsid w:val="00BE782D"/>
    <w:rsid w:val="00C266B7"/>
    <w:rsid w:val="00C47380"/>
    <w:rsid w:val="00C63A58"/>
    <w:rsid w:val="00D03D38"/>
    <w:rsid w:val="00D07E62"/>
    <w:rsid w:val="00D333A2"/>
    <w:rsid w:val="00D369B4"/>
    <w:rsid w:val="00D44AB4"/>
    <w:rsid w:val="00D670E6"/>
    <w:rsid w:val="00D737A5"/>
    <w:rsid w:val="00D8678A"/>
    <w:rsid w:val="00DB116D"/>
    <w:rsid w:val="00DC0405"/>
    <w:rsid w:val="00DD726C"/>
    <w:rsid w:val="00DF2399"/>
    <w:rsid w:val="00E154D1"/>
    <w:rsid w:val="00E53338"/>
    <w:rsid w:val="00E642D1"/>
    <w:rsid w:val="00E7120B"/>
    <w:rsid w:val="00E76B30"/>
    <w:rsid w:val="00ED5C9F"/>
    <w:rsid w:val="00F520B5"/>
    <w:rsid w:val="00F63432"/>
    <w:rsid w:val="00F652F9"/>
    <w:rsid w:val="00F8665C"/>
    <w:rsid w:val="00F95B2D"/>
    <w:rsid w:val="00FA24C5"/>
    <w:rsid w:val="00FC0549"/>
    <w:rsid w:val="00FE3294"/>
    <w:rsid w:val="12C0557D"/>
    <w:rsid w:val="1F7AEF8B"/>
    <w:rsid w:val="21505FC8"/>
    <w:rsid w:val="222A47A3"/>
    <w:rsid w:val="23531D85"/>
    <w:rsid w:val="2EB978BB"/>
    <w:rsid w:val="33C7AC08"/>
    <w:rsid w:val="348B474B"/>
    <w:rsid w:val="35E4DD5B"/>
    <w:rsid w:val="37DFADAE"/>
    <w:rsid w:val="3E3DEB8A"/>
    <w:rsid w:val="3F73966B"/>
    <w:rsid w:val="3FFB6C08"/>
    <w:rsid w:val="43E544BF"/>
    <w:rsid w:val="552349BA"/>
    <w:rsid w:val="5A7FDAD1"/>
    <w:rsid w:val="5ABF7D4A"/>
    <w:rsid w:val="5E88474E"/>
    <w:rsid w:val="64CC0D80"/>
    <w:rsid w:val="67292919"/>
    <w:rsid w:val="67777F52"/>
    <w:rsid w:val="67FDF1F7"/>
    <w:rsid w:val="6CD7D75E"/>
    <w:rsid w:val="6CEC3036"/>
    <w:rsid w:val="6FFFB276"/>
    <w:rsid w:val="71BD267E"/>
    <w:rsid w:val="77535FC5"/>
    <w:rsid w:val="77BF284F"/>
    <w:rsid w:val="77DF966E"/>
    <w:rsid w:val="77F707D7"/>
    <w:rsid w:val="7AEDF846"/>
    <w:rsid w:val="7BFD3BB5"/>
    <w:rsid w:val="7BFEC74A"/>
    <w:rsid w:val="7D8FFD04"/>
    <w:rsid w:val="7DCDF346"/>
    <w:rsid w:val="7DFE5DD5"/>
    <w:rsid w:val="7EE58268"/>
    <w:rsid w:val="7EFF9C83"/>
    <w:rsid w:val="7F4BCE7C"/>
    <w:rsid w:val="95D7B4E3"/>
    <w:rsid w:val="97FB9D52"/>
    <w:rsid w:val="99BF281F"/>
    <w:rsid w:val="A4E9DB89"/>
    <w:rsid w:val="B37F1318"/>
    <w:rsid w:val="B5BE679E"/>
    <w:rsid w:val="B77F1410"/>
    <w:rsid w:val="BA274EA7"/>
    <w:rsid w:val="BB365975"/>
    <w:rsid w:val="BD3D6640"/>
    <w:rsid w:val="BFEF1385"/>
    <w:rsid w:val="BFFE0752"/>
    <w:rsid w:val="CA3F3360"/>
    <w:rsid w:val="CAFB65C8"/>
    <w:rsid w:val="D6FFA63C"/>
    <w:rsid w:val="DC7FEE80"/>
    <w:rsid w:val="DD3BF370"/>
    <w:rsid w:val="DDFFF246"/>
    <w:rsid w:val="DEF53C01"/>
    <w:rsid w:val="DFBEFA84"/>
    <w:rsid w:val="DFEFDC9B"/>
    <w:rsid w:val="DFFB93DD"/>
    <w:rsid w:val="EADC5C9B"/>
    <w:rsid w:val="F6BF9434"/>
    <w:rsid w:val="F6F71C4E"/>
    <w:rsid w:val="FB5531EC"/>
    <w:rsid w:val="FBF5E4F2"/>
    <w:rsid w:val="FD1F4D70"/>
    <w:rsid w:val="FDFD23A7"/>
    <w:rsid w:val="FEBEF1C8"/>
    <w:rsid w:val="FEDB340D"/>
    <w:rsid w:val="FEFE9EBC"/>
    <w:rsid w:val="FF5F74CD"/>
    <w:rsid w:val="FFEFB483"/>
    <w:rsid w:val="FFFF39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next w:val="1"/>
    <w:qFormat/>
    <w:uiPriority w:val="0"/>
    <w:pPr>
      <w:ind w:firstLine="200"/>
      <w:jc w:val="both"/>
      <w:textAlignment w:val="baseline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3">
    <w:name w:val="Body Text"/>
    <w:basedOn w:val="1"/>
    <w:link w:val="17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 w:val="21"/>
      <w:szCs w:val="24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Body Text Indent 2"/>
    <w:basedOn w:val="1"/>
    <w:link w:val="18"/>
    <w:qFormat/>
    <w:uiPriority w:val="0"/>
    <w:pPr>
      <w:spacing w:after="120" w:line="480" w:lineRule="auto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10">
    <w:name w:val="Body Text First Indent 2"/>
    <w:basedOn w:val="4"/>
    <w:unhideWhenUsed/>
    <w:qFormat/>
    <w:uiPriority w:val="99"/>
    <w:pPr>
      <w:ind w:firstLine="420" w:firstLineChars="200"/>
    </w:pPr>
    <w:rPr>
      <w:rFonts w:ascii="Calibri" w:hAnsi="Calibri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0"/>
    <w:rPr>
      <w:color w:val="0563C1" w:themeColor="hyperlink"/>
      <w:u w:val="single"/>
    </w:rPr>
  </w:style>
  <w:style w:type="paragraph" w:customStyle="1" w:styleId="15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character" w:customStyle="1" w:styleId="16">
    <w:name w:val="日期 Char"/>
    <w:basedOn w:val="13"/>
    <w:link w:val="5"/>
    <w:qFormat/>
    <w:uiPriority w:val="0"/>
    <w:rPr>
      <w:rFonts w:eastAsia="仿宋"/>
      <w:kern w:val="2"/>
      <w:sz w:val="32"/>
      <w:szCs w:val="22"/>
    </w:rPr>
  </w:style>
  <w:style w:type="character" w:customStyle="1" w:styleId="17">
    <w:name w:val="正文文本 Char"/>
    <w:basedOn w:val="13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正文文本缩进 2 Char"/>
    <w:basedOn w:val="13"/>
    <w:link w:val="6"/>
    <w:qFormat/>
    <w:uiPriority w:val="0"/>
    <w:rPr>
      <w:rFonts w:eastAsia="仿宋"/>
      <w:kern w:val="2"/>
      <w:sz w:val="32"/>
      <w:szCs w:val="22"/>
    </w:rPr>
  </w:style>
  <w:style w:type="character" w:customStyle="1" w:styleId="19">
    <w:name w:val="NormalCharacter"/>
    <w:semiHidden/>
    <w:qFormat/>
    <w:uiPriority w:val="0"/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pacing w:val="-4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26"/>
    <customShpInfo spid="_x0000_s1039"/>
    <customShpInfo spid="_x0000_s1040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47</Words>
  <Characters>269</Characters>
  <Lines>2</Lines>
  <Paragraphs>1</Paragraphs>
  <TotalTime>3</TotalTime>
  <ScaleCrop>false</ScaleCrop>
  <LinksUpToDate>false</LinksUpToDate>
  <CharactersWithSpaces>315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2020-07-30T01:20:00Z</dcterms:created>
  <dc:creator>孙英胜</dc:creator>
  <cp:lastModifiedBy>杜振宇</cp:lastModifiedBy>
  <cp:lastPrinted>2021-06-07T04:46:00Z</cp:lastPrinted>
  <dcterms:modified xsi:type="dcterms:W3CDTF">2022-07-15T13:31:56Z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